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71C" w:rsidRPr="000E071C" w:rsidRDefault="000E071C" w:rsidP="000E07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>ST. JOSEPH’S COLLEGE FOR WOMEN (AUTONOMOUS) VISAKHAPATNAM</w:t>
      </w:r>
    </w:p>
    <w:p w:rsidR="000E071C" w:rsidRPr="000E071C" w:rsidRDefault="003E06EC" w:rsidP="000E07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3F41D6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0E071C" w:rsidRPr="000E071C">
        <w:rPr>
          <w:rFonts w:ascii="Times New Roman" w:hAnsi="Times New Roman" w:cs="Times New Roman"/>
          <w:b/>
          <w:bCs/>
          <w:sz w:val="24"/>
          <w:szCs w:val="24"/>
        </w:rPr>
        <w:t xml:space="preserve"> SEMESTER</w:t>
      </w:r>
      <w:r w:rsidR="000E071C" w:rsidRPr="000E071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E071C" w:rsidRPr="000E071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BIOTECHNOLG</w:t>
      </w:r>
      <w:r w:rsidR="000E071C">
        <w:rPr>
          <w:rFonts w:ascii="Times New Roman" w:hAnsi="Times New Roman" w:cs="Times New Roman"/>
          <w:b/>
          <w:bCs/>
          <w:sz w:val="24"/>
          <w:szCs w:val="24"/>
        </w:rPr>
        <w:t xml:space="preserve">Y                         </w:t>
      </w:r>
      <w:r w:rsidR="000E071C" w:rsidRPr="000E071C">
        <w:rPr>
          <w:rFonts w:ascii="Times New Roman" w:hAnsi="Times New Roman" w:cs="Times New Roman"/>
          <w:b/>
          <w:bCs/>
          <w:sz w:val="24"/>
          <w:szCs w:val="24"/>
        </w:rPr>
        <w:t xml:space="preserve">TIME: </w:t>
      </w:r>
      <w:r w:rsidR="00B07FC8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0E071C" w:rsidRPr="000E071C">
        <w:rPr>
          <w:rFonts w:ascii="Times New Roman" w:hAnsi="Times New Roman" w:cs="Times New Roman"/>
          <w:b/>
          <w:bCs/>
          <w:sz w:val="24"/>
          <w:szCs w:val="24"/>
        </w:rPr>
        <w:t>Hrs/Week</w:t>
      </w:r>
    </w:p>
    <w:p w:rsidR="000E071C" w:rsidRPr="000E071C" w:rsidRDefault="000E071C" w:rsidP="000317F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>BTH-Ma-</w:t>
      </w:r>
      <w:r w:rsidR="00012A49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E071C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3F41D6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E071C">
        <w:rPr>
          <w:rFonts w:ascii="Times New Roman" w:hAnsi="Times New Roman" w:cs="Times New Roman"/>
          <w:b/>
          <w:bCs/>
          <w:sz w:val="24"/>
          <w:szCs w:val="24"/>
        </w:rPr>
        <w:t>701 (3</w:t>
      </w:r>
      <w:r w:rsidR="00012A49" w:rsidRPr="000E071C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012A49">
        <w:rPr>
          <w:rFonts w:ascii="Times New Roman" w:hAnsi="Times New Roman" w:cs="Times New Roman"/>
          <w:b/>
          <w:bCs/>
          <w:sz w:val="24"/>
          <w:szCs w:val="24"/>
        </w:rPr>
        <w:t xml:space="preserve">  BIOINFO</w:t>
      </w:r>
      <w:bookmarkStart w:id="0" w:name="_GoBack"/>
      <w:bookmarkEnd w:id="0"/>
      <w:r w:rsidR="00012A49">
        <w:rPr>
          <w:rFonts w:ascii="Times New Roman" w:hAnsi="Times New Roman" w:cs="Times New Roman"/>
          <w:b/>
          <w:bCs/>
          <w:sz w:val="24"/>
          <w:szCs w:val="24"/>
        </w:rPr>
        <w:t>RMATICS AND BIOSTATISTICS</w:t>
      </w:r>
    </w:p>
    <w:p w:rsidR="000E071C" w:rsidRPr="000E071C" w:rsidRDefault="000E071C" w:rsidP="000E07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0E071C">
        <w:rPr>
          <w:rFonts w:ascii="Times New Roman" w:hAnsi="Times New Roman" w:cs="Times New Roman"/>
          <w:b/>
          <w:bCs/>
          <w:sz w:val="24"/>
          <w:szCs w:val="24"/>
        </w:rPr>
        <w:t>W.e.f</w:t>
      </w:r>
      <w:proofErr w:type="spellEnd"/>
      <w:r w:rsidRPr="000E071C">
        <w:rPr>
          <w:rFonts w:ascii="Times New Roman" w:hAnsi="Times New Roman" w:cs="Times New Roman"/>
          <w:b/>
          <w:bCs/>
          <w:sz w:val="24"/>
          <w:szCs w:val="24"/>
        </w:rPr>
        <w:t xml:space="preserve">. 2023-24 admitted batch (23AK)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</w:t>
      </w:r>
      <w:r w:rsidRPr="000E071C">
        <w:rPr>
          <w:rFonts w:ascii="Times New Roman" w:hAnsi="Times New Roman" w:cs="Times New Roman"/>
          <w:b/>
          <w:bCs/>
          <w:sz w:val="24"/>
          <w:szCs w:val="24"/>
        </w:rPr>
        <w:t>Max. Marks: 100</w:t>
      </w:r>
    </w:p>
    <w:p w:rsidR="000E071C" w:rsidRDefault="000E071C" w:rsidP="000E07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E071C" w:rsidRPr="000E071C" w:rsidRDefault="000E071C" w:rsidP="000E07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 xml:space="preserve">SYLLABUS           </w:t>
      </w:r>
    </w:p>
    <w:p w:rsidR="000E071C" w:rsidRPr="000E071C" w:rsidRDefault="000E071C" w:rsidP="000E071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E071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</w:t>
      </w:r>
      <w:r w:rsidRPr="000E071C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0E071C" w:rsidRPr="000E071C" w:rsidRDefault="000E071C" w:rsidP="000E0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071C">
        <w:rPr>
          <w:rFonts w:ascii="Times New Roman" w:hAnsi="Times New Roman" w:cs="Times New Roman"/>
          <w:b/>
          <w:sz w:val="24"/>
          <w:szCs w:val="24"/>
        </w:rPr>
        <w:t xml:space="preserve">OBJECTIVES:  </w:t>
      </w:r>
      <w:r w:rsidRPr="000E071C">
        <w:rPr>
          <w:rFonts w:ascii="Times New Roman" w:hAnsi="Times New Roman" w:cs="Times New Roman"/>
          <w:sz w:val="24"/>
          <w:szCs w:val="24"/>
        </w:rPr>
        <w:t xml:space="preserve">To enable the students to </w:t>
      </w:r>
    </w:p>
    <w:p w:rsidR="000E071C" w:rsidRPr="00AC5F0F" w:rsidRDefault="009377AB" w:rsidP="00EB0A19">
      <w:pPr>
        <w:numPr>
          <w:ilvl w:val="0"/>
          <w:numId w:val="3"/>
        </w:numPr>
        <w:tabs>
          <w:tab w:val="clear" w:pos="2520"/>
        </w:tabs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Familiar about </w:t>
      </w:r>
      <w:r w:rsidR="002F3462">
        <w:rPr>
          <w:rFonts w:ascii="Times New Roman" w:hAnsi="Times New Roman" w:cs="Times New Roman"/>
          <w:sz w:val="24"/>
          <w:szCs w:val="24"/>
        </w:rPr>
        <w:t xml:space="preserve">the </w:t>
      </w:r>
      <w:r w:rsidR="00012A49">
        <w:rPr>
          <w:rFonts w:ascii="Times New Roman" w:hAnsi="Times New Roman" w:cs="Times New Roman"/>
          <w:sz w:val="24"/>
          <w:szCs w:val="24"/>
        </w:rPr>
        <w:t>concept and areas of bioinformatics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E071C" w:rsidRDefault="00012A49" w:rsidP="00EB0A19">
      <w:pPr>
        <w:numPr>
          <w:ilvl w:val="0"/>
          <w:numId w:val="3"/>
        </w:numPr>
        <w:tabs>
          <w:tab w:val="clear" w:pos="2520"/>
        </w:tabs>
        <w:spacing w:after="0" w:line="240" w:lineRule="auto"/>
        <w:ind w:left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Understand various biological databases</w:t>
      </w:r>
      <w:r w:rsidR="002F3462">
        <w:rPr>
          <w:rFonts w:ascii="Times New Roman" w:hAnsi="Times New Roman" w:cs="Times New Roman"/>
          <w:sz w:val="24"/>
          <w:szCs w:val="24"/>
        </w:rPr>
        <w:t>.</w:t>
      </w:r>
    </w:p>
    <w:p w:rsidR="00E94CCD" w:rsidRDefault="00012A49" w:rsidP="00EB0A19">
      <w:pPr>
        <w:numPr>
          <w:ilvl w:val="0"/>
          <w:numId w:val="3"/>
        </w:numPr>
        <w:tabs>
          <w:tab w:val="clear" w:pos="2520"/>
        </w:tabs>
        <w:spacing w:after="0" w:line="240" w:lineRule="auto"/>
        <w:ind w:left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Find the relationships among the species</w:t>
      </w:r>
      <w:r w:rsidR="00E94CC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5F0F" w:rsidRDefault="00385D11" w:rsidP="00EB0A19">
      <w:pPr>
        <w:numPr>
          <w:ilvl w:val="0"/>
          <w:numId w:val="3"/>
        </w:numPr>
        <w:tabs>
          <w:tab w:val="clear" w:pos="2520"/>
        </w:tabs>
        <w:spacing w:after="0" w:line="240" w:lineRule="auto"/>
        <w:ind w:left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Awake the </w:t>
      </w:r>
      <w:r w:rsidR="00012A49">
        <w:rPr>
          <w:rFonts w:ascii="Times New Roman" w:hAnsi="Times New Roman" w:cs="Times New Roman"/>
          <w:sz w:val="24"/>
          <w:szCs w:val="24"/>
        </w:rPr>
        <w:t>basic principles in statistics</w:t>
      </w:r>
      <w:r w:rsidR="00AE78A4">
        <w:rPr>
          <w:rFonts w:ascii="Times New Roman" w:hAnsi="Times New Roman" w:cs="Times New Roman"/>
          <w:sz w:val="24"/>
          <w:szCs w:val="24"/>
        </w:rPr>
        <w:t>.</w:t>
      </w:r>
      <w:r w:rsidR="00E94C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6950" w:rsidRDefault="00AE78A4" w:rsidP="00EB0A19">
      <w:pPr>
        <w:numPr>
          <w:ilvl w:val="0"/>
          <w:numId w:val="3"/>
        </w:numPr>
        <w:tabs>
          <w:tab w:val="clear" w:pos="2520"/>
        </w:tabs>
        <w:spacing w:after="0" w:line="240" w:lineRule="auto"/>
        <w:ind w:left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Understand the </w:t>
      </w:r>
      <w:r w:rsidR="0086281D">
        <w:rPr>
          <w:rFonts w:ascii="Times New Roman" w:hAnsi="Times New Roman" w:cs="Times New Roman"/>
          <w:sz w:val="24"/>
          <w:szCs w:val="24"/>
        </w:rPr>
        <w:t xml:space="preserve">population studies though various statistical methods.  </w:t>
      </w:r>
      <w:r w:rsidR="00385D11">
        <w:rPr>
          <w:rFonts w:ascii="Times New Roman" w:hAnsi="Times New Roman" w:cs="Times New Roman"/>
          <w:sz w:val="24"/>
          <w:szCs w:val="24"/>
        </w:rPr>
        <w:t xml:space="preserve"> </w:t>
      </w:r>
      <w:r w:rsidR="00E94C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6950" w:rsidRPr="000E071C" w:rsidRDefault="00916950" w:rsidP="00916950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0E071C" w:rsidRDefault="000E071C" w:rsidP="000E07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>COURSE OUTCOMES: Students will</w:t>
      </w:r>
    </w:p>
    <w:p w:rsidR="000E071C" w:rsidRPr="000E071C" w:rsidRDefault="000E071C" w:rsidP="000E07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E071C" w:rsidRDefault="000E071C" w:rsidP="00EB0A1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65144261"/>
      <w:r w:rsidRPr="000E071C">
        <w:rPr>
          <w:rFonts w:ascii="Times New Roman" w:hAnsi="Times New Roman" w:cs="Times New Roman"/>
          <w:b/>
          <w:bCs/>
          <w:sz w:val="24"/>
          <w:szCs w:val="24"/>
        </w:rPr>
        <w:t>CO1:</w:t>
      </w:r>
      <w:r w:rsidRPr="000E071C">
        <w:rPr>
          <w:rFonts w:ascii="Times New Roman" w:hAnsi="Times New Roman" w:cs="Times New Roman"/>
          <w:sz w:val="24"/>
          <w:szCs w:val="24"/>
        </w:rPr>
        <w:t xml:space="preserve"> </w:t>
      </w:r>
      <w:r w:rsidR="0086281D" w:rsidRPr="00F10070">
        <w:rPr>
          <w:rFonts w:ascii="Times New Roman" w:hAnsi="Times New Roman" w:cs="Times New Roman"/>
          <w:bCs/>
          <w:sz w:val="24"/>
          <w:szCs w:val="24"/>
        </w:rPr>
        <w:t>Analyse gene annotation and analysis tools in bioinformatics</w:t>
      </w:r>
      <w:r w:rsidR="00B43DA6">
        <w:rPr>
          <w:rFonts w:ascii="Times New Roman" w:hAnsi="Times New Roman" w:cs="Times New Roman"/>
          <w:sz w:val="24"/>
          <w:szCs w:val="24"/>
        </w:rPr>
        <w:t>.</w:t>
      </w:r>
    </w:p>
    <w:p w:rsidR="0086281D" w:rsidRPr="0086281D" w:rsidRDefault="000E071C" w:rsidP="0086281D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86281D">
        <w:rPr>
          <w:rFonts w:ascii="Times New Roman" w:hAnsi="Times New Roman" w:cs="Times New Roman"/>
          <w:b/>
          <w:bCs/>
          <w:sz w:val="24"/>
          <w:szCs w:val="24"/>
        </w:rPr>
        <w:t>CO2:</w:t>
      </w:r>
      <w:r w:rsidR="00DD3C5B" w:rsidRPr="0086281D">
        <w:rPr>
          <w:rFonts w:ascii="Times New Roman" w:hAnsi="Times New Roman" w:cs="Times New Roman"/>
          <w:sz w:val="24"/>
          <w:szCs w:val="24"/>
        </w:rPr>
        <w:t xml:space="preserve"> </w:t>
      </w:r>
      <w:r w:rsidR="00DD3C5B" w:rsidRPr="0086281D">
        <w:rPr>
          <w:rFonts w:ascii="Times New Roman" w:hAnsi="Times New Roman"/>
          <w:sz w:val="24"/>
          <w:szCs w:val="24"/>
        </w:rPr>
        <w:t>C</w:t>
      </w:r>
      <w:r w:rsidR="002F2C83" w:rsidRPr="0086281D">
        <w:rPr>
          <w:rFonts w:ascii="Times New Roman" w:hAnsi="Times New Roman"/>
          <w:sz w:val="24"/>
          <w:szCs w:val="24"/>
        </w:rPr>
        <w:t>omprehend</w:t>
      </w:r>
      <w:r w:rsidR="0086281D" w:rsidRPr="0086281D">
        <w:rPr>
          <w:rFonts w:ascii="Times New Roman" w:hAnsi="Times New Roman" w:cs="Times New Roman"/>
          <w:bCs/>
          <w:sz w:val="24"/>
          <w:szCs w:val="24"/>
        </w:rPr>
        <w:t xml:space="preserve"> Biological databases and retrieve data</w:t>
      </w:r>
    </w:p>
    <w:p w:rsidR="0086281D" w:rsidRPr="0086281D" w:rsidRDefault="000E071C" w:rsidP="00EB0A19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 w:rsidRPr="00A127D5">
        <w:rPr>
          <w:rFonts w:ascii="Times New Roman" w:hAnsi="Times New Roman" w:cs="Times New Roman"/>
          <w:b/>
          <w:bCs/>
          <w:sz w:val="24"/>
          <w:szCs w:val="24"/>
        </w:rPr>
        <w:t>CO3:</w:t>
      </w:r>
      <w:r w:rsidRPr="00A127D5">
        <w:rPr>
          <w:rFonts w:ascii="Times New Roman" w:hAnsi="Times New Roman" w:cs="Times New Roman"/>
          <w:sz w:val="24"/>
          <w:szCs w:val="24"/>
        </w:rPr>
        <w:t xml:space="preserve"> </w:t>
      </w:r>
      <w:r w:rsidR="00B43DA6">
        <w:rPr>
          <w:rFonts w:ascii="Times New Roman" w:hAnsi="Times New Roman" w:cs="Times New Roman"/>
          <w:sz w:val="24"/>
          <w:szCs w:val="24"/>
        </w:rPr>
        <w:t xml:space="preserve">Acquaint </w:t>
      </w:r>
      <w:r w:rsidR="002F2C83">
        <w:rPr>
          <w:rFonts w:ascii="Times New Roman" w:hAnsi="Times New Roman" w:cs="Times New Roman"/>
          <w:sz w:val="24"/>
          <w:szCs w:val="24"/>
        </w:rPr>
        <w:t xml:space="preserve">in </w:t>
      </w:r>
      <w:r w:rsidR="0086281D" w:rsidRPr="00F10070">
        <w:rPr>
          <w:rFonts w:ascii="Times New Roman" w:hAnsi="Times New Roman" w:cs="Times New Roman"/>
          <w:bCs/>
          <w:sz w:val="24"/>
          <w:szCs w:val="24"/>
        </w:rPr>
        <w:t xml:space="preserve">sequence alignments and identify similarities between nucleic acid </w:t>
      </w:r>
      <w:r w:rsidR="0086281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43DA6" w:rsidRDefault="0086281D" w:rsidP="0086281D">
      <w:pPr>
        <w:pStyle w:val="ListParagraph"/>
        <w:autoSpaceDE w:val="0"/>
        <w:autoSpaceDN w:val="0"/>
        <w:adjustRightInd w:val="0"/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F10070">
        <w:rPr>
          <w:rFonts w:ascii="Times New Roman" w:hAnsi="Times New Roman" w:cs="Times New Roman"/>
          <w:bCs/>
          <w:sz w:val="24"/>
          <w:szCs w:val="24"/>
        </w:rPr>
        <w:t>sequences</w:t>
      </w:r>
      <w:r w:rsidR="00B43DA6">
        <w:rPr>
          <w:rFonts w:ascii="Times New Roman" w:hAnsi="Times New Roman" w:cs="Times New Roman"/>
          <w:sz w:val="24"/>
          <w:szCs w:val="24"/>
        </w:rPr>
        <w:t>.</w:t>
      </w:r>
    </w:p>
    <w:p w:rsidR="000E071C" w:rsidRPr="000E071C" w:rsidRDefault="000E071C" w:rsidP="00EB0A19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>CO4:</w:t>
      </w:r>
      <w:r w:rsidR="002D6A64">
        <w:rPr>
          <w:rFonts w:ascii="Times New Roman" w:hAnsi="Times New Roman" w:cs="Times New Roman"/>
          <w:sz w:val="24"/>
          <w:szCs w:val="24"/>
        </w:rPr>
        <w:t xml:space="preserve"> Be proficient </w:t>
      </w:r>
      <w:r w:rsidR="00DD3C5B">
        <w:rPr>
          <w:rFonts w:ascii="Times New Roman" w:hAnsi="Times New Roman" w:cs="Times New Roman"/>
          <w:sz w:val="24"/>
          <w:szCs w:val="24"/>
        </w:rPr>
        <w:t xml:space="preserve">in </w:t>
      </w:r>
      <w:r w:rsidR="001B0D07">
        <w:rPr>
          <w:rFonts w:ascii="Times New Roman" w:hAnsi="Times New Roman" w:cs="Times New Roman"/>
          <w:sz w:val="24"/>
          <w:szCs w:val="24"/>
        </w:rPr>
        <w:t>measurement of central tendency.</w:t>
      </w:r>
    </w:p>
    <w:p w:rsidR="007A3B62" w:rsidRPr="008B0220" w:rsidRDefault="000E071C" w:rsidP="00EB0A19">
      <w:pPr>
        <w:pStyle w:val="ListParagraph"/>
        <w:numPr>
          <w:ilvl w:val="0"/>
          <w:numId w:val="1"/>
        </w:numPr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>CO5</w:t>
      </w:r>
      <w:bookmarkEnd w:id="1"/>
      <w:r w:rsidRPr="000E071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DD3C5B">
        <w:rPr>
          <w:rFonts w:ascii="Times New Roman" w:hAnsi="Times New Roman" w:cs="Times New Roman"/>
          <w:sz w:val="24"/>
          <w:szCs w:val="24"/>
        </w:rPr>
        <w:t xml:space="preserve"> </w:t>
      </w:r>
      <w:r w:rsidR="001B0D07">
        <w:rPr>
          <w:rFonts w:ascii="Times New Roman" w:hAnsi="Times New Roman" w:cs="Times New Roman"/>
          <w:sz w:val="24"/>
          <w:szCs w:val="24"/>
        </w:rPr>
        <w:t>Acquire</w:t>
      </w:r>
      <w:r w:rsidR="00DD3C5B">
        <w:rPr>
          <w:rFonts w:ascii="Times New Roman" w:hAnsi="Times New Roman" w:cs="Times New Roman"/>
          <w:sz w:val="24"/>
          <w:szCs w:val="24"/>
        </w:rPr>
        <w:t xml:space="preserve"> various </w:t>
      </w:r>
      <w:r w:rsidR="001B0D07">
        <w:rPr>
          <w:rFonts w:ascii="Times New Roman" w:hAnsi="Times New Roman" w:cs="Times New Roman"/>
          <w:sz w:val="24"/>
          <w:szCs w:val="24"/>
        </w:rPr>
        <w:t xml:space="preserve">test </w:t>
      </w:r>
      <w:proofErr w:type="gramStart"/>
      <w:r w:rsidR="001B0D07">
        <w:rPr>
          <w:rFonts w:ascii="Times New Roman" w:hAnsi="Times New Roman" w:cs="Times New Roman"/>
          <w:sz w:val="24"/>
          <w:szCs w:val="24"/>
        </w:rPr>
        <w:t>hypothesis</w:t>
      </w:r>
      <w:proofErr w:type="gramEnd"/>
      <w:r w:rsidR="001B0D07">
        <w:rPr>
          <w:rFonts w:ascii="Times New Roman" w:hAnsi="Times New Roman" w:cs="Times New Roman"/>
          <w:sz w:val="24"/>
          <w:szCs w:val="24"/>
        </w:rPr>
        <w:t xml:space="preserve">. </w:t>
      </w:r>
      <w:r w:rsidR="00A127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54D8" w:rsidRPr="000E071C" w:rsidRDefault="00A654D8" w:rsidP="00736254">
      <w:pPr>
        <w:spacing w:after="0" w:line="240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</w:p>
    <w:p w:rsidR="008214A9" w:rsidRDefault="00AE4AE6" w:rsidP="008214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071C">
        <w:rPr>
          <w:rFonts w:ascii="Times New Roman" w:hAnsi="Times New Roman" w:cs="Times New Roman"/>
          <w:b/>
          <w:sz w:val="24"/>
          <w:szCs w:val="24"/>
        </w:rPr>
        <w:t xml:space="preserve">UNIT-I: </w:t>
      </w:r>
      <w:r w:rsidR="00B10A78">
        <w:rPr>
          <w:rFonts w:ascii="Times New Roman" w:hAnsi="Times New Roman" w:cs="Times New Roman"/>
          <w:b/>
          <w:sz w:val="24"/>
          <w:szCs w:val="24"/>
        </w:rPr>
        <w:t>History and Scope of Bioinformatics</w:t>
      </w:r>
    </w:p>
    <w:p w:rsidR="00B10A78" w:rsidRPr="00B10A78" w:rsidRDefault="00B10A78" w:rsidP="00B10A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B10A78" w:rsidRPr="00B10A78" w:rsidRDefault="00B10A78" w:rsidP="00B10A78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167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B10A78">
        <w:rPr>
          <w:rFonts w:ascii="Times New Roman" w:hAnsi="Times New Roman" w:cs="Times New Roman"/>
          <w:color w:val="000000"/>
          <w:sz w:val="24"/>
          <w:szCs w:val="24"/>
          <w:lang w:val="en-US"/>
        </w:rPr>
        <w:t>Scope of c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omputers in biological research.</w:t>
      </w:r>
      <w:r w:rsidRPr="00B10A7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Introduction to Bioinformatics: Definition, nature and scope of bioinformatics.</w:t>
      </w:r>
    </w:p>
    <w:p w:rsidR="00B10A78" w:rsidRPr="00B10A78" w:rsidRDefault="00B10A78" w:rsidP="00B10A78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167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B10A78">
        <w:rPr>
          <w:rFonts w:ascii="Times New Roman" w:hAnsi="Times New Roman" w:cs="Times New Roman"/>
          <w:color w:val="000000"/>
          <w:sz w:val="24"/>
          <w:szCs w:val="24"/>
          <w:lang w:val="en-US"/>
        </w:rPr>
        <w:t>Bioinformatics versus computational biology.</w:t>
      </w:r>
    </w:p>
    <w:p w:rsidR="00B10A78" w:rsidRPr="00B10A78" w:rsidRDefault="00B10A78" w:rsidP="00B10A78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B10A78">
        <w:rPr>
          <w:rFonts w:ascii="Times New Roman" w:hAnsi="Times New Roman" w:cs="Times New Roman"/>
          <w:color w:val="000000"/>
          <w:sz w:val="24"/>
          <w:szCs w:val="24"/>
          <w:lang w:val="en-US"/>
        </w:rPr>
        <w:t>Branches of bioinformatics. Basic concepts in bioinformatics.</w:t>
      </w:r>
    </w:p>
    <w:p w:rsidR="00C507B4" w:rsidRPr="000E071C" w:rsidRDefault="00C507B4" w:rsidP="0073625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54D8" w:rsidRPr="000E071C" w:rsidRDefault="00AE4AE6" w:rsidP="00DB2B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071C">
        <w:rPr>
          <w:rFonts w:ascii="Times New Roman" w:hAnsi="Times New Roman" w:cs="Times New Roman"/>
          <w:b/>
          <w:sz w:val="24"/>
          <w:szCs w:val="24"/>
        </w:rPr>
        <w:t xml:space="preserve">UNIT – II: </w:t>
      </w:r>
      <w:r w:rsidR="00252282">
        <w:rPr>
          <w:rFonts w:ascii="Times New Roman" w:hAnsi="Times New Roman" w:cs="Times New Roman"/>
          <w:b/>
          <w:sz w:val="24"/>
          <w:szCs w:val="24"/>
        </w:rPr>
        <w:t xml:space="preserve">Biological data bases and </w:t>
      </w:r>
      <w:proofErr w:type="spellStart"/>
      <w:r w:rsidR="00252282">
        <w:rPr>
          <w:rFonts w:ascii="Times New Roman" w:hAnsi="Times New Roman" w:cs="Times New Roman"/>
          <w:b/>
          <w:sz w:val="24"/>
          <w:szCs w:val="24"/>
        </w:rPr>
        <w:t>Omics</w:t>
      </w:r>
      <w:proofErr w:type="spellEnd"/>
    </w:p>
    <w:p w:rsidR="00336FAC" w:rsidRPr="00336FAC" w:rsidRDefault="00336FAC" w:rsidP="00336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252282" w:rsidRPr="00252282" w:rsidRDefault="00252282" w:rsidP="00252282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167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52282">
        <w:rPr>
          <w:rFonts w:ascii="Times New Roman" w:hAnsi="Times New Roman" w:cs="Times New Roman"/>
          <w:color w:val="000000"/>
          <w:sz w:val="24"/>
          <w:szCs w:val="24"/>
          <w:lang w:val="en-US"/>
        </w:rPr>
        <w:t>Basic concepts of system biology. Protein Data Bases -visualization of proteins using database</w:t>
      </w:r>
    </w:p>
    <w:p w:rsidR="00252282" w:rsidRPr="00252282" w:rsidRDefault="00252282" w:rsidP="00252282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167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52282">
        <w:rPr>
          <w:rFonts w:ascii="Times New Roman" w:hAnsi="Times New Roman" w:cs="Times New Roman"/>
          <w:color w:val="000000"/>
          <w:sz w:val="24"/>
          <w:szCs w:val="24"/>
          <w:lang w:val="en-US"/>
        </w:rPr>
        <w:t>Overview of computer-aided drug design.</w:t>
      </w:r>
    </w:p>
    <w:p w:rsidR="00252282" w:rsidRPr="00252282" w:rsidRDefault="00252282" w:rsidP="00252282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5228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Searching sequence database using BLAST. </w:t>
      </w:r>
    </w:p>
    <w:p w:rsidR="00252282" w:rsidRPr="00252282" w:rsidRDefault="00252282" w:rsidP="00252282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52282">
        <w:rPr>
          <w:rFonts w:ascii="Times New Roman" w:hAnsi="Times New Roman" w:cs="Times New Roman"/>
          <w:color w:val="000000"/>
          <w:sz w:val="24"/>
          <w:szCs w:val="24"/>
          <w:lang w:val="en-US"/>
        </w:rPr>
        <w:t>Concept of genomics and proteomics</w:t>
      </w:r>
    </w:p>
    <w:p w:rsidR="00FC303B" w:rsidRPr="000E071C" w:rsidRDefault="00FC303B" w:rsidP="00FC30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3DF5" w:rsidRDefault="00AE4AE6" w:rsidP="00553DF5">
      <w:pPr>
        <w:tabs>
          <w:tab w:val="right" w:pos="90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071C">
        <w:rPr>
          <w:rFonts w:ascii="Times New Roman" w:hAnsi="Times New Roman" w:cs="Times New Roman"/>
          <w:b/>
          <w:sz w:val="24"/>
          <w:szCs w:val="24"/>
        </w:rPr>
        <w:t xml:space="preserve">UNIT – III: </w:t>
      </w:r>
      <w:r w:rsidR="00BF2950">
        <w:rPr>
          <w:rFonts w:ascii="Times New Roman" w:hAnsi="Times New Roman" w:cs="Times New Roman"/>
          <w:b/>
          <w:sz w:val="24"/>
          <w:szCs w:val="24"/>
        </w:rPr>
        <w:t>Software and Tools</w:t>
      </w:r>
    </w:p>
    <w:p w:rsidR="00553DF5" w:rsidRPr="00553DF5" w:rsidRDefault="00553DF5" w:rsidP="00553DF5">
      <w:pPr>
        <w:tabs>
          <w:tab w:val="left" w:pos="232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  <w:tab/>
      </w:r>
    </w:p>
    <w:p w:rsidR="00BF2950" w:rsidRPr="00BF2950" w:rsidRDefault="00BF2950" w:rsidP="00BF2950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164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BF295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Computational </w:t>
      </w:r>
      <w:proofErr w:type="spellStart"/>
      <w:r w:rsidRPr="00BF2950">
        <w:rPr>
          <w:rFonts w:ascii="Times New Roman" w:hAnsi="Times New Roman" w:cs="Times New Roman"/>
          <w:color w:val="000000"/>
          <w:sz w:val="24"/>
          <w:szCs w:val="24"/>
          <w:lang w:val="en-US"/>
        </w:rPr>
        <w:t>phylogenetics</w:t>
      </w:r>
      <w:proofErr w:type="spellEnd"/>
      <w:r w:rsidRPr="00BF295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–various applications.</w:t>
      </w:r>
    </w:p>
    <w:p w:rsidR="00BF2950" w:rsidRPr="00BF2950" w:rsidRDefault="00BF2950" w:rsidP="00BF2950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164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Phy</w:t>
      </w:r>
      <w:r w:rsidRPr="00BF2950">
        <w:rPr>
          <w:rFonts w:ascii="Times New Roman" w:hAnsi="Times New Roman" w:cs="Times New Roman"/>
          <w:color w:val="000000"/>
          <w:sz w:val="24"/>
          <w:szCs w:val="24"/>
          <w:lang w:val="en-US"/>
        </w:rPr>
        <w:t>lip</w:t>
      </w:r>
      <w:proofErr w:type="spellEnd"/>
      <w:r w:rsidRPr="00BF295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software. Microarray,</w:t>
      </w:r>
    </w:p>
    <w:p w:rsidR="00BF2950" w:rsidRPr="00BF2950" w:rsidRDefault="00BF2950" w:rsidP="00BF2950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BF2950">
        <w:rPr>
          <w:rFonts w:ascii="Times New Roman" w:hAnsi="Times New Roman" w:cs="Times New Roman"/>
          <w:color w:val="000000"/>
          <w:sz w:val="24"/>
          <w:szCs w:val="24"/>
          <w:lang w:val="en-US"/>
        </w:rPr>
        <w:t>Bio informatics –Experimental design &amp; Over view of data analysis.</w:t>
      </w:r>
    </w:p>
    <w:p w:rsidR="00253AA2" w:rsidRPr="00253AA2" w:rsidRDefault="00253AA2" w:rsidP="00253A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</w:p>
    <w:p w:rsidR="005A2938" w:rsidRDefault="00AE4AE6" w:rsidP="005A29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071C">
        <w:rPr>
          <w:rFonts w:ascii="Times New Roman" w:hAnsi="Times New Roman" w:cs="Times New Roman"/>
          <w:b/>
          <w:sz w:val="24"/>
          <w:szCs w:val="24"/>
        </w:rPr>
        <w:t xml:space="preserve">UNIT – IV: </w:t>
      </w:r>
      <w:r w:rsidR="00BF2950">
        <w:rPr>
          <w:rFonts w:ascii="Times New Roman" w:hAnsi="Times New Roman" w:cs="Times New Roman"/>
          <w:b/>
          <w:sz w:val="24"/>
          <w:szCs w:val="24"/>
        </w:rPr>
        <w:t xml:space="preserve">Basic principles of Statistics </w:t>
      </w:r>
    </w:p>
    <w:p w:rsidR="00FF6592" w:rsidRPr="00FF6592" w:rsidRDefault="00FF6592" w:rsidP="00FF65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BF2950" w:rsidRPr="00BF2950" w:rsidRDefault="00BF2950" w:rsidP="00BF2950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164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BF2950">
        <w:rPr>
          <w:rFonts w:ascii="Times New Roman" w:hAnsi="Times New Roman" w:cs="Times New Roman"/>
          <w:color w:val="000000"/>
          <w:sz w:val="24"/>
          <w:szCs w:val="24"/>
          <w:lang w:val="en-US"/>
        </w:rPr>
        <w:t>Measurement of central tendency (mean, mode and range)</w:t>
      </w:r>
    </w:p>
    <w:p w:rsidR="00BF2950" w:rsidRPr="00BF2950" w:rsidRDefault="00BF2950" w:rsidP="00BF2950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BF2950">
        <w:rPr>
          <w:rFonts w:ascii="Times New Roman" w:hAnsi="Times New Roman" w:cs="Times New Roman"/>
          <w:color w:val="000000"/>
          <w:sz w:val="24"/>
          <w:szCs w:val="24"/>
          <w:lang w:val="en-US"/>
        </w:rPr>
        <w:t>Dispersion (standard error and standard deviation).</w:t>
      </w:r>
    </w:p>
    <w:p w:rsidR="003D424D" w:rsidRPr="00BF2950" w:rsidRDefault="00BF2950" w:rsidP="00BF2950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950">
        <w:rPr>
          <w:rFonts w:ascii="Times New Roman" w:hAnsi="Times New Roman" w:cs="Times New Roman"/>
          <w:color w:val="000000"/>
          <w:sz w:val="24"/>
          <w:szCs w:val="24"/>
          <w:lang w:val="en-US"/>
        </w:rPr>
        <w:t>Probability and distribution. Poisson and binomial distributions. Normal distribution</w:t>
      </w:r>
    </w:p>
    <w:p w:rsidR="00BF2950" w:rsidRDefault="00BF2950" w:rsidP="001551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2950" w:rsidRDefault="00BF2950" w:rsidP="001551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2950" w:rsidRDefault="00BF2950" w:rsidP="001551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4EA6" w:rsidRDefault="00AE4AE6" w:rsidP="001551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071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UNIT V: </w:t>
      </w:r>
      <w:r w:rsidR="00AB351C">
        <w:rPr>
          <w:rFonts w:ascii="Times New Roman" w:hAnsi="Times New Roman" w:cs="Times New Roman"/>
          <w:b/>
          <w:sz w:val="24"/>
          <w:szCs w:val="24"/>
        </w:rPr>
        <w:t xml:space="preserve">Statistical methods </w:t>
      </w:r>
    </w:p>
    <w:p w:rsidR="0015513F" w:rsidRPr="007B1CED" w:rsidRDefault="0015513F" w:rsidP="001551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B351C" w:rsidRPr="00AB351C" w:rsidRDefault="00AB351C" w:rsidP="00AB351C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AB351C">
        <w:rPr>
          <w:rFonts w:ascii="Times New Roman" w:hAnsi="Times New Roman" w:cs="Times New Roman"/>
          <w:color w:val="000000"/>
          <w:sz w:val="24"/>
          <w:szCs w:val="24"/>
          <w:lang w:val="en-US"/>
        </w:rPr>
        <w:t>Population and sampling test of significance. Test hypothesis.</w:t>
      </w:r>
    </w:p>
    <w:p w:rsidR="00AB351C" w:rsidRPr="00AB351C" w:rsidRDefault="00AB351C" w:rsidP="00AB351C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AB351C">
        <w:rPr>
          <w:rFonts w:ascii="Times New Roman" w:hAnsi="Times New Roman" w:cs="Times New Roman"/>
          <w:color w:val="000000"/>
          <w:sz w:val="24"/>
          <w:szCs w:val="24"/>
          <w:lang w:val="en-US"/>
        </w:rPr>
        <w:t>Student t-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test for small samples.  ANOVA</w:t>
      </w:r>
      <w:r w:rsidRPr="00AB351C">
        <w:rPr>
          <w:rFonts w:ascii="Times New Roman" w:hAnsi="Times New Roman" w:cs="Times New Roman"/>
          <w:color w:val="000000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AB351C">
        <w:rPr>
          <w:rFonts w:ascii="Times New Roman" w:hAnsi="Times New Roman" w:cs="Times New Roman"/>
          <w:color w:val="000000"/>
          <w:sz w:val="24"/>
          <w:szCs w:val="24"/>
          <w:lang w:val="en-US"/>
        </w:rPr>
        <w:t>Chi2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AB351C">
        <w:rPr>
          <w:rFonts w:ascii="Times New Roman" w:hAnsi="Times New Roman" w:cs="Times New Roman"/>
          <w:color w:val="000000"/>
          <w:sz w:val="24"/>
          <w:szCs w:val="24"/>
          <w:lang w:val="en-US"/>
        </w:rPr>
        <w:t>test for analysis, correlation and regression.</w:t>
      </w:r>
    </w:p>
    <w:p w:rsidR="00AB351C" w:rsidRPr="00AB351C" w:rsidRDefault="00AB351C" w:rsidP="00AB351C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AB351C">
        <w:rPr>
          <w:rFonts w:ascii="Times New Roman" w:hAnsi="Times New Roman" w:cs="Times New Roman"/>
          <w:color w:val="000000"/>
          <w:sz w:val="24"/>
          <w:szCs w:val="24"/>
          <w:lang w:val="en-US"/>
        </w:rPr>
        <w:t>Computer applications in Biotechnology</w:t>
      </w:r>
    </w:p>
    <w:p w:rsidR="00D40F17" w:rsidRPr="00E7357E" w:rsidRDefault="00D40F17" w:rsidP="00E7357E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val="en-US" w:bidi="te-IN"/>
        </w:rPr>
      </w:pPr>
    </w:p>
    <w:p w:rsidR="00C830B5" w:rsidRPr="000E071C" w:rsidRDefault="00C830B5" w:rsidP="00C830B5">
      <w:pPr>
        <w:pStyle w:val="ListParagraph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654D8" w:rsidRPr="000E071C" w:rsidRDefault="00A654D8" w:rsidP="000C128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>REFERENCES</w:t>
      </w:r>
    </w:p>
    <w:p w:rsidR="00B2759E" w:rsidRPr="00B2759E" w:rsidRDefault="00B2759E" w:rsidP="00B27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F96DAF" w:rsidRPr="00F96DAF" w:rsidRDefault="00F96DAF" w:rsidP="00F96DAF">
      <w:pPr>
        <w:pStyle w:val="ListParagraph"/>
        <w:numPr>
          <w:ilvl w:val="1"/>
          <w:numId w:val="4"/>
        </w:numPr>
        <w:tabs>
          <w:tab w:val="clear" w:pos="1440"/>
          <w:tab w:val="num" w:pos="0"/>
        </w:tabs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F96DAF">
        <w:rPr>
          <w:rFonts w:ascii="Times New Roman" w:hAnsi="Times New Roman" w:cs="Times New Roman"/>
          <w:color w:val="000000"/>
          <w:sz w:val="24"/>
          <w:szCs w:val="24"/>
          <w:lang w:val="en-US"/>
        </w:rPr>
        <w:t>Fowler, J., Cohen, L. and Jarvis, P. (1998). Practical Statistics for Field Biology.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John Wiley and Sons, 2nd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ed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</w:p>
    <w:p w:rsidR="00F96DAF" w:rsidRPr="00F96DAF" w:rsidRDefault="00F96DAF" w:rsidP="00F96DAF">
      <w:pPr>
        <w:pStyle w:val="ListParagraph"/>
        <w:numPr>
          <w:ilvl w:val="1"/>
          <w:numId w:val="4"/>
        </w:numPr>
        <w:tabs>
          <w:tab w:val="clear" w:pos="1440"/>
          <w:tab w:val="num" w:pos="0"/>
        </w:tabs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F96DA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Bland, M. (2006). An Introduction to Medical Statistics. Oxford University Press, 3rd </w:t>
      </w:r>
      <w:proofErr w:type="gramStart"/>
      <w:r w:rsidRPr="00F96DAF">
        <w:rPr>
          <w:rFonts w:ascii="Times New Roman" w:hAnsi="Times New Roman" w:cs="Times New Roman"/>
          <w:color w:val="000000"/>
          <w:sz w:val="24"/>
          <w:szCs w:val="24"/>
          <w:lang w:val="en-US"/>
        </w:rPr>
        <w:t>ed</w:t>
      </w:r>
      <w:proofErr w:type="gramEnd"/>
      <w:r w:rsidRPr="00F96DA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</w:p>
    <w:p w:rsidR="00F96DAF" w:rsidRPr="00F96DAF" w:rsidRDefault="00F96DAF" w:rsidP="00F96DAF">
      <w:pPr>
        <w:pStyle w:val="ListParagraph"/>
        <w:numPr>
          <w:ilvl w:val="1"/>
          <w:numId w:val="4"/>
        </w:numPr>
        <w:tabs>
          <w:tab w:val="clear" w:pos="1440"/>
          <w:tab w:val="num" w:pos="0"/>
        </w:tabs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F96DA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Finney, D.J. (1980). Statistics for </w:t>
      </w:r>
      <w:proofErr w:type="spellStart"/>
      <w:r w:rsidRPr="00F96DAF">
        <w:rPr>
          <w:rFonts w:ascii="Times New Roman" w:hAnsi="Times New Roman" w:cs="Times New Roman"/>
          <w:color w:val="000000"/>
          <w:sz w:val="24"/>
          <w:szCs w:val="24"/>
          <w:lang w:val="en-US"/>
        </w:rPr>
        <w:t>Biologists.Chapman</w:t>
      </w:r>
      <w:proofErr w:type="spellEnd"/>
      <w:r w:rsidRPr="00F96DA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and Hall Ltd. </w:t>
      </w:r>
    </w:p>
    <w:p w:rsidR="00AB5809" w:rsidRDefault="00F96DAF" w:rsidP="00F96DAF">
      <w:pPr>
        <w:pStyle w:val="ListParagraph"/>
        <w:numPr>
          <w:ilvl w:val="1"/>
          <w:numId w:val="4"/>
        </w:numPr>
        <w:pBdr>
          <w:bottom w:val="dotted" w:sz="24" w:space="1" w:color="auto"/>
        </w:pBdr>
        <w:tabs>
          <w:tab w:val="clear" w:pos="1440"/>
          <w:tab w:val="num" w:pos="0"/>
        </w:tabs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F96DAF">
        <w:rPr>
          <w:rFonts w:ascii="Times New Roman" w:hAnsi="Times New Roman" w:cs="Times New Roman"/>
          <w:color w:val="000000"/>
          <w:sz w:val="24"/>
          <w:szCs w:val="24"/>
          <w:lang w:val="en-US"/>
        </w:rPr>
        <w:t>Wayne, W, Daniel (1999). Biostatistics: A Foundation for Analysis in Health Scienc</w:t>
      </w:r>
      <w:r w:rsidR="00B44AC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es. John Wiley and Sons, 7th </w:t>
      </w:r>
      <w:proofErr w:type="gramStart"/>
      <w:r w:rsidR="00B44ACA">
        <w:rPr>
          <w:rFonts w:ascii="Times New Roman" w:hAnsi="Times New Roman" w:cs="Times New Roman"/>
          <w:color w:val="000000"/>
          <w:sz w:val="24"/>
          <w:szCs w:val="24"/>
          <w:lang w:val="en-US"/>
        </w:rPr>
        <w:t>ed</w:t>
      </w:r>
      <w:proofErr w:type="gramEnd"/>
      <w:r w:rsidR="00B44ACA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B44ACA" w:rsidRPr="00B44ACA" w:rsidRDefault="00B44ACA" w:rsidP="00B44AC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3018C0" w:rsidRDefault="003018C0" w:rsidP="00AB5809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sectPr w:rsidR="003018C0" w:rsidSect="000E071C">
      <w:pgSz w:w="11906" w:h="16838"/>
      <w:pgMar w:top="1080" w:right="1440" w:bottom="126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1"/>
    <w:family w:val="roman"/>
    <w:notTrueType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166D5"/>
    <w:multiLevelType w:val="hybridMultilevel"/>
    <w:tmpl w:val="B0FC2C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17B5C"/>
    <w:multiLevelType w:val="hybridMultilevel"/>
    <w:tmpl w:val="B1E2E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C6F54"/>
    <w:multiLevelType w:val="hybridMultilevel"/>
    <w:tmpl w:val="9708B3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381E93"/>
    <w:multiLevelType w:val="hybridMultilevel"/>
    <w:tmpl w:val="2F68F6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957D6C"/>
    <w:multiLevelType w:val="hybridMultilevel"/>
    <w:tmpl w:val="DBE476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686AB6"/>
    <w:multiLevelType w:val="hybridMultilevel"/>
    <w:tmpl w:val="3AA8C26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224792"/>
    <w:multiLevelType w:val="hybridMultilevel"/>
    <w:tmpl w:val="044A0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3B6343"/>
    <w:multiLevelType w:val="hybridMultilevel"/>
    <w:tmpl w:val="8C24E4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3C5832"/>
    <w:multiLevelType w:val="hybridMultilevel"/>
    <w:tmpl w:val="6530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F599D"/>
    <w:multiLevelType w:val="hybridMultilevel"/>
    <w:tmpl w:val="41246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857EBC"/>
    <w:multiLevelType w:val="hybridMultilevel"/>
    <w:tmpl w:val="A0D462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156F36"/>
    <w:multiLevelType w:val="hybridMultilevel"/>
    <w:tmpl w:val="7ACC5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4D2436"/>
    <w:multiLevelType w:val="hybridMultilevel"/>
    <w:tmpl w:val="B9EE83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A57BD9"/>
    <w:multiLevelType w:val="hybridMultilevel"/>
    <w:tmpl w:val="1512CC5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447043D0"/>
    <w:multiLevelType w:val="hybridMultilevel"/>
    <w:tmpl w:val="822EB3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A541F3"/>
    <w:multiLevelType w:val="hybridMultilevel"/>
    <w:tmpl w:val="70B0AA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AF1318"/>
    <w:multiLevelType w:val="hybridMultilevel"/>
    <w:tmpl w:val="4C3C206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C53A6F"/>
    <w:multiLevelType w:val="hybridMultilevel"/>
    <w:tmpl w:val="1FDA60A0"/>
    <w:lvl w:ilvl="0" w:tplc="7A78EA4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8">
    <w:nsid w:val="7195266E"/>
    <w:multiLevelType w:val="hybridMultilevel"/>
    <w:tmpl w:val="21B2206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4E7BA3"/>
    <w:multiLevelType w:val="hybridMultilevel"/>
    <w:tmpl w:val="F13069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1E54EC"/>
    <w:multiLevelType w:val="hybridMultilevel"/>
    <w:tmpl w:val="34308A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17"/>
  </w:num>
  <w:num w:numId="4">
    <w:abstractNumId w:val="18"/>
  </w:num>
  <w:num w:numId="5">
    <w:abstractNumId w:val="5"/>
  </w:num>
  <w:num w:numId="6">
    <w:abstractNumId w:val="19"/>
  </w:num>
  <w:num w:numId="7">
    <w:abstractNumId w:val="12"/>
  </w:num>
  <w:num w:numId="8">
    <w:abstractNumId w:val="6"/>
  </w:num>
  <w:num w:numId="9">
    <w:abstractNumId w:val="18"/>
  </w:num>
  <w:num w:numId="10">
    <w:abstractNumId w:val="10"/>
  </w:num>
  <w:num w:numId="11">
    <w:abstractNumId w:val="14"/>
  </w:num>
  <w:num w:numId="12">
    <w:abstractNumId w:val="9"/>
  </w:num>
  <w:num w:numId="13">
    <w:abstractNumId w:val="0"/>
  </w:num>
  <w:num w:numId="14">
    <w:abstractNumId w:val="1"/>
  </w:num>
  <w:num w:numId="15">
    <w:abstractNumId w:val="3"/>
  </w:num>
  <w:num w:numId="16">
    <w:abstractNumId w:val="8"/>
  </w:num>
  <w:num w:numId="17">
    <w:abstractNumId w:val="2"/>
  </w:num>
  <w:num w:numId="18">
    <w:abstractNumId w:val="20"/>
  </w:num>
  <w:num w:numId="19">
    <w:abstractNumId w:val="11"/>
  </w:num>
  <w:num w:numId="20">
    <w:abstractNumId w:val="15"/>
  </w:num>
  <w:num w:numId="21">
    <w:abstractNumId w:val="7"/>
  </w:num>
  <w:num w:numId="22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5D7"/>
    <w:rsid w:val="00012A49"/>
    <w:rsid w:val="00015B40"/>
    <w:rsid w:val="000201DC"/>
    <w:rsid w:val="000305A8"/>
    <w:rsid w:val="000317F8"/>
    <w:rsid w:val="00032D4D"/>
    <w:rsid w:val="00032FF4"/>
    <w:rsid w:val="00071B6A"/>
    <w:rsid w:val="00090014"/>
    <w:rsid w:val="000B12DD"/>
    <w:rsid w:val="000C1286"/>
    <w:rsid w:val="000C1CBC"/>
    <w:rsid w:val="000C762A"/>
    <w:rsid w:val="000D2435"/>
    <w:rsid w:val="000D4457"/>
    <w:rsid w:val="000E071C"/>
    <w:rsid w:val="000F4A0D"/>
    <w:rsid w:val="000F7022"/>
    <w:rsid w:val="00102A65"/>
    <w:rsid w:val="0010318B"/>
    <w:rsid w:val="0015513F"/>
    <w:rsid w:val="00176074"/>
    <w:rsid w:val="001B0D07"/>
    <w:rsid w:val="001D4EA6"/>
    <w:rsid w:val="0021316C"/>
    <w:rsid w:val="00214C7C"/>
    <w:rsid w:val="00236AEB"/>
    <w:rsid w:val="002375D7"/>
    <w:rsid w:val="00252282"/>
    <w:rsid w:val="00253AA2"/>
    <w:rsid w:val="00257927"/>
    <w:rsid w:val="0026014B"/>
    <w:rsid w:val="00275906"/>
    <w:rsid w:val="002872DE"/>
    <w:rsid w:val="00294E20"/>
    <w:rsid w:val="00296871"/>
    <w:rsid w:val="002A59DD"/>
    <w:rsid w:val="002C1E14"/>
    <w:rsid w:val="002C7E77"/>
    <w:rsid w:val="002D6A64"/>
    <w:rsid w:val="002D7645"/>
    <w:rsid w:val="002F2C83"/>
    <w:rsid w:val="002F3462"/>
    <w:rsid w:val="002F6745"/>
    <w:rsid w:val="003018C0"/>
    <w:rsid w:val="00312158"/>
    <w:rsid w:val="0031682F"/>
    <w:rsid w:val="00336FAC"/>
    <w:rsid w:val="00350638"/>
    <w:rsid w:val="003712C5"/>
    <w:rsid w:val="0038037B"/>
    <w:rsid w:val="003824A0"/>
    <w:rsid w:val="00385D11"/>
    <w:rsid w:val="00396032"/>
    <w:rsid w:val="003B0784"/>
    <w:rsid w:val="003B398C"/>
    <w:rsid w:val="003C704D"/>
    <w:rsid w:val="003D424D"/>
    <w:rsid w:val="003D471B"/>
    <w:rsid w:val="003E06EC"/>
    <w:rsid w:val="003F41D6"/>
    <w:rsid w:val="0040406C"/>
    <w:rsid w:val="00417CBF"/>
    <w:rsid w:val="00480030"/>
    <w:rsid w:val="00481984"/>
    <w:rsid w:val="004A78E8"/>
    <w:rsid w:val="004D666A"/>
    <w:rsid w:val="004E73F2"/>
    <w:rsid w:val="00512575"/>
    <w:rsid w:val="0054682A"/>
    <w:rsid w:val="00553DF5"/>
    <w:rsid w:val="00557223"/>
    <w:rsid w:val="00565448"/>
    <w:rsid w:val="00573341"/>
    <w:rsid w:val="00591EEA"/>
    <w:rsid w:val="005A2938"/>
    <w:rsid w:val="005A3CC5"/>
    <w:rsid w:val="005C29C9"/>
    <w:rsid w:val="005D4CDA"/>
    <w:rsid w:val="005E3192"/>
    <w:rsid w:val="005F73B5"/>
    <w:rsid w:val="00646B6F"/>
    <w:rsid w:val="00661A51"/>
    <w:rsid w:val="006928E9"/>
    <w:rsid w:val="00696971"/>
    <w:rsid w:val="00697807"/>
    <w:rsid w:val="00697AB7"/>
    <w:rsid w:val="006B10F6"/>
    <w:rsid w:val="006B1488"/>
    <w:rsid w:val="006C4023"/>
    <w:rsid w:val="006C660A"/>
    <w:rsid w:val="006E7A49"/>
    <w:rsid w:val="006F1506"/>
    <w:rsid w:val="006F183B"/>
    <w:rsid w:val="00700D86"/>
    <w:rsid w:val="00704493"/>
    <w:rsid w:val="00712E03"/>
    <w:rsid w:val="007204C4"/>
    <w:rsid w:val="00736254"/>
    <w:rsid w:val="007418C9"/>
    <w:rsid w:val="00754B59"/>
    <w:rsid w:val="00776A61"/>
    <w:rsid w:val="007962B6"/>
    <w:rsid w:val="00797CA5"/>
    <w:rsid w:val="007A0B99"/>
    <w:rsid w:val="007A185D"/>
    <w:rsid w:val="007A31C1"/>
    <w:rsid w:val="007A3B62"/>
    <w:rsid w:val="007B0C04"/>
    <w:rsid w:val="007B1CED"/>
    <w:rsid w:val="007B2D85"/>
    <w:rsid w:val="007C1763"/>
    <w:rsid w:val="007E48B3"/>
    <w:rsid w:val="007E532F"/>
    <w:rsid w:val="007F669B"/>
    <w:rsid w:val="008214A9"/>
    <w:rsid w:val="00847A49"/>
    <w:rsid w:val="008548B6"/>
    <w:rsid w:val="0086281D"/>
    <w:rsid w:val="00885177"/>
    <w:rsid w:val="008B43B1"/>
    <w:rsid w:val="008E5B1F"/>
    <w:rsid w:val="008F242B"/>
    <w:rsid w:val="008F6731"/>
    <w:rsid w:val="00916950"/>
    <w:rsid w:val="00917F34"/>
    <w:rsid w:val="00931087"/>
    <w:rsid w:val="00932BCD"/>
    <w:rsid w:val="00937565"/>
    <w:rsid w:val="009377AB"/>
    <w:rsid w:val="0094743A"/>
    <w:rsid w:val="009946CF"/>
    <w:rsid w:val="009B7E2D"/>
    <w:rsid w:val="009F7EE2"/>
    <w:rsid w:val="00A127D5"/>
    <w:rsid w:val="00A21658"/>
    <w:rsid w:val="00A27EA5"/>
    <w:rsid w:val="00A35F92"/>
    <w:rsid w:val="00A37476"/>
    <w:rsid w:val="00A46E5C"/>
    <w:rsid w:val="00A50E44"/>
    <w:rsid w:val="00A53228"/>
    <w:rsid w:val="00A5637E"/>
    <w:rsid w:val="00A654D8"/>
    <w:rsid w:val="00A73C01"/>
    <w:rsid w:val="00A978A3"/>
    <w:rsid w:val="00AB351C"/>
    <w:rsid w:val="00AB5809"/>
    <w:rsid w:val="00AC59CB"/>
    <w:rsid w:val="00AC5F0F"/>
    <w:rsid w:val="00AC614E"/>
    <w:rsid w:val="00AD1D24"/>
    <w:rsid w:val="00AE4AE6"/>
    <w:rsid w:val="00AE78A4"/>
    <w:rsid w:val="00AF747D"/>
    <w:rsid w:val="00B04822"/>
    <w:rsid w:val="00B07FC8"/>
    <w:rsid w:val="00B10A78"/>
    <w:rsid w:val="00B2759E"/>
    <w:rsid w:val="00B43DA6"/>
    <w:rsid w:val="00B44ACA"/>
    <w:rsid w:val="00B5546D"/>
    <w:rsid w:val="00B8593F"/>
    <w:rsid w:val="00BB2E73"/>
    <w:rsid w:val="00BB6F07"/>
    <w:rsid w:val="00BD188F"/>
    <w:rsid w:val="00BD3FE4"/>
    <w:rsid w:val="00BE28B7"/>
    <w:rsid w:val="00BF2950"/>
    <w:rsid w:val="00C24AE7"/>
    <w:rsid w:val="00C25716"/>
    <w:rsid w:val="00C507B4"/>
    <w:rsid w:val="00C673BD"/>
    <w:rsid w:val="00C7609F"/>
    <w:rsid w:val="00C830B5"/>
    <w:rsid w:val="00C97B05"/>
    <w:rsid w:val="00CB63FE"/>
    <w:rsid w:val="00CD51B1"/>
    <w:rsid w:val="00CE7FC9"/>
    <w:rsid w:val="00D40F17"/>
    <w:rsid w:val="00D57DB5"/>
    <w:rsid w:val="00D91D69"/>
    <w:rsid w:val="00D924A1"/>
    <w:rsid w:val="00DB2B99"/>
    <w:rsid w:val="00DB3AF1"/>
    <w:rsid w:val="00DB490B"/>
    <w:rsid w:val="00DC10F1"/>
    <w:rsid w:val="00DC11B0"/>
    <w:rsid w:val="00DD2465"/>
    <w:rsid w:val="00DD3C5B"/>
    <w:rsid w:val="00DF5399"/>
    <w:rsid w:val="00E501D4"/>
    <w:rsid w:val="00E51CCF"/>
    <w:rsid w:val="00E7357E"/>
    <w:rsid w:val="00E7390C"/>
    <w:rsid w:val="00E94CCD"/>
    <w:rsid w:val="00E94E40"/>
    <w:rsid w:val="00EA14A7"/>
    <w:rsid w:val="00EA57D6"/>
    <w:rsid w:val="00EB0A19"/>
    <w:rsid w:val="00EB32BE"/>
    <w:rsid w:val="00ED18BE"/>
    <w:rsid w:val="00EE0888"/>
    <w:rsid w:val="00F14268"/>
    <w:rsid w:val="00F16A61"/>
    <w:rsid w:val="00F96DAF"/>
    <w:rsid w:val="00FC303B"/>
    <w:rsid w:val="00FD02A3"/>
    <w:rsid w:val="00FF6592"/>
    <w:rsid w:val="00FF7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AF1"/>
  </w:style>
  <w:style w:type="paragraph" w:styleId="Heading1">
    <w:name w:val="heading 1"/>
    <w:basedOn w:val="Normal"/>
    <w:link w:val="Heading1Char"/>
    <w:uiPriority w:val="1"/>
    <w:qFormat/>
    <w:rsid w:val="00B8593F"/>
    <w:pPr>
      <w:widowControl w:val="0"/>
      <w:autoSpaceDE w:val="0"/>
      <w:autoSpaceDN w:val="0"/>
      <w:spacing w:after="0" w:line="240" w:lineRule="auto"/>
      <w:ind w:left="21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qFormat/>
    <w:rsid w:val="00A654D8"/>
    <w:pPr>
      <w:suppressAutoHyphens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EB32BE"/>
    <w:pPr>
      <w:ind w:left="720"/>
      <w:contextualSpacing/>
    </w:pPr>
  </w:style>
  <w:style w:type="paragraph" w:styleId="BodyText">
    <w:name w:val="Body Text"/>
    <w:basedOn w:val="Normal"/>
    <w:link w:val="BodyTextChar"/>
    <w:rsid w:val="00EB32BE"/>
    <w:pPr>
      <w:suppressAutoHyphens/>
      <w:spacing w:after="140" w:line="276" w:lineRule="auto"/>
    </w:pPr>
    <w:rPr>
      <w:rFonts w:eastAsiaTheme="minorEastAsia"/>
      <w:lang w:eastAsia="en-IN"/>
    </w:rPr>
  </w:style>
  <w:style w:type="character" w:customStyle="1" w:styleId="BodyTextChar">
    <w:name w:val="Body Text Char"/>
    <w:basedOn w:val="DefaultParagraphFont"/>
    <w:link w:val="BodyText"/>
    <w:rsid w:val="00EB32BE"/>
    <w:rPr>
      <w:rFonts w:eastAsiaTheme="minorEastAsia"/>
      <w:lang w:eastAsia="en-IN"/>
    </w:rPr>
  </w:style>
  <w:style w:type="character" w:styleId="Hyperlink">
    <w:name w:val="Hyperlink"/>
    <w:basedOn w:val="DefaultParagraphFont"/>
    <w:uiPriority w:val="99"/>
    <w:unhideWhenUsed/>
    <w:rsid w:val="0031215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121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2158"/>
  </w:style>
  <w:style w:type="character" w:customStyle="1" w:styleId="Heading1Char">
    <w:name w:val="Heading 1 Char"/>
    <w:basedOn w:val="DefaultParagraphFont"/>
    <w:link w:val="Heading1"/>
    <w:uiPriority w:val="1"/>
    <w:rsid w:val="00B8593F"/>
    <w:rPr>
      <w:rFonts w:ascii="Times New Roman" w:eastAsia="Times New Roman" w:hAnsi="Times New Roman" w:cs="Times New Roman"/>
      <w:b/>
      <w:bCs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AF1"/>
  </w:style>
  <w:style w:type="paragraph" w:styleId="Heading1">
    <w:name w:val="heading 1"/>
    <w:basedOn w:val="Normal"/>
    <w:link w:val="Heading1Char"/>
    <w:uiPriority w:val="1"/>
    <w:qFormat/>
    <w:rsid w:val="00B8593F"/>
    <w:pPr>
      <w:widowControl w:val="0"/>
      <w:autoSpaceDE w:val="0"/>
      <w:autoSpaceDN w:val="0"/>
      <w:spacing w:after="0" w:line="240" w:lineRule="auto"/>
      <w:ind w:left="21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qFormat/>
    <w:rsid w:val="00A654D8"/>
    <w:pPr>
      <w:suppressAutoHyphens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EB32BE"/>
    <w:pPr>
      <w:ind w:left="720"/>
      <w:contextualSpacing/>
    </w:pPr>
  </w:style>
  <w:style w:type="paragraph" w:styleId="BodyText">
    <w:name w:val="Body Text"/>
    <w:basedOn w:val="Normal"/>
    <w:link w:val="BodyTextChar"/>
    <w:rsid w:val="00EB32BE"/>
    <w:pPr>
      <w:suppressAutoHyphens/>
      <w:spacing w:after="140" w:line="276" w:lineRule="auto"/>
    </w:pPr>
    <w:rPr>
      <w:rFonts w:eastAsiaTheme="minorEastAsia"/>
      <w:lang w:eastAsia="en-IN"/>
    </w:rPr>
  </w:style>
  <w:style w:type="character" w:customStyle="1" w:styleId="BodyTextChar">
    <w:name w:val="Body Text Char"/>
    <w:basedOn w:val="DefaultParagraphFont"/>
    <w:link w:val="BodyText"/>
    <w:rsid w:val="00EB32BE"/>
    <w:rPr>
      <w:rFonts w:eastAsiaTheme="minorEastAsia"/>
      <w:lang w:eastAsia="en-IN"/>
    </w:rPr>
  </w:style>
  <w:style w:type="character" w:styleId="Hyperlink">
    <w:name w:val="Hyperlink"/>
    <w:basedOn w:val="DefaultParagraphFont"/>
    <w:uiPriority w:val="99"/>
    <w:unhideWhenUsed/>
    <w:rsid w:val="0031215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121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2158"/>
  </w:style>
  <w:style w:type="character" w:customStyle="1" w:styleId="Heading1Char">
    <w:name w:val="Heading 1 Char"/>
    <w:basedOn w:val="DefaultParagraphFont"/>
    <w:link w:val="Heading1"/>
    <w:uiPriority w:val="1"/>
    <w:rsid w:val="00B8593F"/>
    <w:rPr>
      <w:rFonts w:ascii="Times New Roman" w:eastAsia="Times New Roman" w:hAnsi="Times New Roman" w:cs="Times New Roman"/>
      <w:b/>
      <w:bCs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 jos</dc:creator>
  <cp:lastModifiedBy>DELL</cp:lastModifiedBy>
  <cp:revision>10</cp:revision>
  <cp:lastPrinted>2022-12-29T04:49:00Z</cp:lastPrinted>
  <dcterms:created xsi:type="dcterms:W3CDTF">2024-07-29T17:45:00Z</dcterms:created>
  <dcterms:modified xsi:type="dcterms:W3CDTF">2024-07-29T18:39:00Z</dcterms:modified>
</cp:coreProperties>
</file>